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970" w:rsidRDefault="00C85970" w:rsidP="00C859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C85970" w:rsidRDefault="00C85970" w:rsidP="00C8597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ru-RU"/>
        </w:rPr>
        <w:t>ՊԱՐԶԵՑՎԱԾ</w:t>
      </w:r>
      <w:r w:rsidRPr="00C85970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ՀՐԱՎԵՐԻ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C85970" w:rsidRDefault="00C85970" w:rsidP="00C85970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C85970" w:rsidRDefault="00C85970" w:rsidP="00C85970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Pr="00C85970">
        <w:rPr>
          <w:rFonts w:ascii="GHEA Grapalat" w:hAnsi="GHEA Grapalat"/>
          <w:b w:val="0"/>
          <w:sz w:val="20"/>
          <w:lang w:val="af-ZA"/>
        </w:rPr>
        <w:t xml:space="preserve">16 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20"/>
          <w:lang w:val="ru-RU"/>
        </w:rPr>
        <w:t>օգոստոսի</w:t>
      </w:r>
      <w:proofErr w:type="spellEnd"/>
      <w:r w:rsidRPr="00C85970">
        <w:rPr>
          <w:rFonts w:ascii="Sylfaen" w:hAnsi="Sylfaen"/>
          <w:b w:val="0"/>
          <w:sz w:val="20"/>
          <w:lang w:val="af-ZA"/>
        </w:rPr>
        <w:t xml:space="preserve"> </w:t>
      </w:r>
      <w:r w:rsidRPr="00C85970">
        <w:rPr>
          <w:rFonts w:ascii="GHEA Grapalat" w:hAnsi="GHEA Grapalat"/>
          <w:b w:val="0"/>
          <w:sz w:val="20"/>
          <w:lang w:val="af-ZA"/>
        </w:rPr>
        <w:t>22-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C85970">
        <w:rPr>
          <w:rFonts w:ascii="GHEA Grapalat" w:hAnsi="GHEA Grapalat"/>
          <w:b w:val="0"/>
          <w:sz w:val="20"/>
          <w:lang w:val="af-ZA"/>
        </w:rPr>
        <w:t xml:space="preserve">1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–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85970" w:rsidRDefault="00C85970" w:rsidP="00C85970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26-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8A0441" w:rsidRPr="00127AE6" w:rsidRDefault="008A0441" w:rsidP="00C85970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</w:p>
    <w:p w:rsidR="00C85970" w:rsidRDefault="00C85970" w:rsidP="00C85970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ՊԱՐԶԵՑՎԱԾ</w:t>
      </w:r>
      <w:r w:rsidRPr="00C85970">
        <w:rPr>
          <w:rFonts w:ascii="Sylfaen" w:hAnsi="Sylfaen"/>
          <w:sz w:val="24"/>
          <w:szCs w:val="24"/>
          <w:lang w:val="af-ZA"/>
        </w:rPr>
        <w:t xml:space="preserve"> 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Arial" w:hAnsi="Arial" w:cs="Arial"/>
          <w:sz w:val="24"/>
          <w:szCs w:val="24"/>
          <w:lang w:val="af-ZA"/>
        </w:rPr>
        <w:t>&lt;&lt;</w:t>
      </w:r>
      <w:r>
        <w:rPr>
          <w:rFonts w:ascii="Sylfaen" w:hAnsi="Sylfaen" w:cs="Arial"/>
          <w:sz w:val="24"/>
          <w:szCs w:val="24"/>
          <w:lang w:val="ru-RU"/>
        </w:rPr>
        <w:t>ԱՄԳՀ</w:t>
      </w:r>
      <w:r w:rsidRPr="00C85970">
        <w:rPr>
          <w:rFonts w:ascii="Sylfaen" w:hAnsi="Sylfaen" w:cs="Arial"/>
          <w:sz w:val="24"/>
          <w:szCs w:val="24"/>
          <w:lang w:val="af-ZA"/>
        </w:rPr>
        <w:t>-</w:t>
      </w:r>
      <w:r>
        <w:rPr>
          <w:rFonts w:ascii="Sylfaen" w:hAnsi="Sylfaen" w:cs="Arial"/>
          <w:sz w:val="24"/>
          <w:szCs w:val="24"/>
          <w:lang w:val="ru-RU"/>
        </w:rPr>
        <w:t>ՊԸԱՇՁԲ</w:t>
      </w:r>
      <w:r w:rsidRPr="00C85970">
        <w:rPr>
          <w:rFonts w:ascii="Sylfaen" w:hAnsi="Sylfaen" w:cs="Arial"/>
          <w:sz w:val="24"/>
          <w:szCs w:val="24"/>
          <w:lang w:val="af-ZA"/>
        </w:rPr>
        <w:t>-16/1</w:t>
      </w:r>
      <w:r>
        <w:rPr>
          <w:rFonts w:ascii="Arial" w:hAnsi="Arial" w:cs="Arial"/>
          <w:sz w:val="24"/>
          <w:szCs w:val="24"/>
          <w:lang w:val="af-ZA"/>
        </w:rPr>
        <w:t>&gt;&gt;</w:t>
      </w:r>
    </w:p>
    <w:p w:rsidR="00C85970" w:rsidRDefault="00C85970" w:rsidP="00C85970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C85970" w:rsidRPr="00EF2B25" w:rsidRDefault="00C85970" w:rsidP="00C85970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 w:rsidRPr="00EF2B25">
        <w:rPr>
          <w:rFonts w:ascii="Sylfaen" w:hAnsi="Sylfaen" w:cs="Sylfaen"/>
          <w:szCs w:val="24"/>
          <w:lang w:val="af-ZA"/>
        </w:rPr>
        <w:t>Պատվիրատուն</w:t>
      </w:r>
      <w:r w:rsidRPr="00EF2B25">
        <w:rPr>
          <w:rFonts w:ascii="GHEA Grapalat" w:hAnsi="GHEA Grapalat"/>
          <w:szCs w:val="24"/>
          <w:lang w:val="af-ZA"/>
        </w:rPr>
        <w:t xml:space="preserve">` </w:t>
      </w:r>
      <w:proofErr w:type="spellStart"/>
      <w:r w:rsidRPr="00EF2B25">
        <w:rPr>
          <w:rFonts w:ascii="Sylfaen" w:hAnsi="Sylfaen"/>
          <w:szCs w:val="24"/>
          <w:lang w:val="ru-RU"/>
        </w:rPr>
        <w:t>Գայի</w:t>
      </w:r>
      <w:proofErr w:type="spellEnd"/>
      <w:r w:rsidRPr="00EF2B25">
        <w:rPr>
          <w:rFonts w:ascii="Sylfaen" w:hAnsi="Sylfaen"/>
          <w:szCs w:val="24"/>
          <w:lang w:val="af-ZA"/>
        </w:rPr>
        <w:t xml:space="preserve"> </w:t>
      </w:r>
      <w:proofErr w:type="spellStart"/>
      <w:r w:rsidRPr="00EF2B25">
        <w:rPr>
          <w:rFonts w:ascii="Sylfaen" w:hAnsi="Sylfaen"/>
          <w:szCs w:val="24"/>
          <w:lang w:val="ru-RU"/>
        </w:rPr>
        <w:t>համայնքապետարանը</w:t>
      </w:r>
      <w:proofErr w:type="spellEnd"/>
      <w:r w:rsidRPr="00EF2B25">
        <w:rPr>
          <w:rFonts w:ascii="GHEA Grapalat" w:hAnsi="GHEA Grapalat"/>
          <w:szCs w:val="24"/>
          <w:lang w:val="af-ZA"/>
        </w:rPr>
        <w:t xml:space="preserve">, </w:t>
      </w:r>
      <w:r w:rsidRPr="00EF2B25">
        <w:rPr>
          <w:rFonts w:ascii="Sylfaen" w:hAnsi="Sylfaen" w:cs="Sylfaen"/>
          <w:szCs w:val="24"/>
          <w:lang w:val="af-ZA"/>
        </w:rPr>
        <w:t>որը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r w:rsidRPr="00EF2B25">
        <w:rPr>
          <w:rFonts w:ascii="Sylfaen" w:hAnsi="Sylfaen" w:cs="Sylfaen"/>
          <w:szCs w:val="24"/>
          <w:lang w:val="af-ZA"/>
        </w:rPr>
        <w:t>գտնվում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r w:rsidRPr="00EF2B25">
        <w:rPr>
          <w:rFonts w:ascii="Sylfaen" w:hAnsi="Sylfaen" w:cs="Sylfaen"/>
          <w:szCs w:val="24"/>
          <w:lang w:val="af-ZA"/>
        </w:rPr>
        <w:t>է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EF2B25">
        <w:rPr>
          <w:rFonts w:ascii="Sylfaen" w:hAnsi="Sylfaen"/>
          <w:szCs w:val="24"/>
          <w:lang w:val="ru-RU"/>
        </w:rPr>
        <w:t>Արմավիրի</w:t>
      </w:r>
      <w:proofErr w:type="spellEnd"/>
      <w:r w:rsidRPr="00EF2B25">
        <w:rPr>
          <w:rFonts w:ascii="Sylfaen" w:hAnsi="Sylfaen"/>
          <w:szCs w:val="24"/>
          <w:lang w:val="af-ZA"/>
        </w:rPr>
        <w:t xml:space="preserve"> </w:t>
      </w:r>
      <w:proofErr w:type="spellStart"/>
      <w:r w:rsidRPr="00EF2B25">
        <w:rPr>
          <w:rFonts w:ascii="Sylfaen" w:hAnsi="Sylfaen"/>
          <w:szCs w:val="24"/>
          <w:lang w:val="ru-RU"/>
        </w:rPr>
        <w:t>մարզ</w:t>
      </w:r>
      <w:proofErr w:type="spellEnd"/>
      <w:r w:rsidRPr="00EF2B25">
        <w:rPr>
          <w:rFonts w:ascii="Sylfaen" w:hAnsi="Sylfaen"/>
          <w:szCs w:val="24"/>
          <w:lang w:val="af-ZA"/>
        </w:rPr>
        <w:t xml:space="preserve"> </w:t>
      </w:r>
      <w:r w:rsidRPr="00EF2B25">
        <w:rPr>
          <w:rFonts w:ascii="Sylfaen" w:hAnsi="Sylfaen"/>
          <w:szCs w:val="24"/>
          <w:lang w:val="ru-RU"/>
        </w:rPr>
        <w:t>գ</w:t>
      </w:r>
      <w:r w:rsidRPr="00EF2B25">
        <w:rPr>
          <w:rFonts w:ascii="Sylfaen" w:hAnsi="Sylfaen"/>
          <w:szCs w:val="24"/>
          <w:lang w:val="af-ZA"/>
        </w:rPr>
        <w:t>.</w:t>
      </w:r>
      <w:proofErr w:type="spellStart"/>
      <w:r w:rsidRPr="00EF2B25">
        <w:rPr>
          <w:rFonts w:ascii="Sylfaen" w:hAnsi="Sylfaen"/>
          <w:szCs w:val="24"/>
          <w:lang w:val="ru-RU"/>
        </w:rPr>
        <w:t>Գայ</w:t>
      </w:r>
      <w:proofErr w:type="spellEnd"/>
      <w:r w:rsidRPr="00EF2B25">
        <w:rPr>
          <w:rFonts w:ascii="Sylfaen" w:hAnsi="Sylfaen"/>
          <w:szCs w:val="24"/>
          <w:lang w:val="af-ZA"/>
        </w:rPr>
        <w:t xml:space="preserve"> </w:t>
      </w:r>
      <w:proofErr w:type="spellStart"/>
      <w:r w:rsidRPr="00EF2B25">
        <w:rPr>
          <w:rFonts w:ascii="Sylfaen" w:hAnsi="Sylfaen"/>
          <w:szCs w:val="24"/>
          <w:lang w:val="ru-RU"/>
        </w:rPr>
        <w:t>Խաչատրյան</w:t>
      </w:r>
      <w:proofErr w:type="spellEnd"/>
      <w:r w:rsidRPr="00EF2B25">
        <w:rPr>
          <w:rFonts w:ascii="Sylfaen" w:hAnsi="Sylfaen"/>
          <w:szCs w:val="24"/>
          <w:lang w:val="af-ZA"/>
        </w:rPr>
        <w:t xml:space="preserve"> 1 </w:t>
      </w:r>
      <w:r w:rsidRPr="00EF2B25">
        <w:rPr>
          <w:rFonts w:ascii="Sylfaen" w:hAnsi="Sylfaen" w:cs="Sylfaen"/>
          <w:szCs w:val="24"/>
          <w:lang w:val="af-ZA"/>
        </w:rPr>
        <w:t>հասցեում</w:t>
      </w:r>
      <w:r w:rsidRPr="00EF2B25">
        <w:rPr>
          <w:rFonts w:ascii="GHEA Grapalat" w:hAnsi="GHEA Grapalat"/>
          <w:szCs w:val="24"/>
          <w:lang w:val="af-ZA"/>
        </w:rPr>
        <w:t xml:space="preserve">, </w:t>
      </w:r>
      <w:r w:rsidRPr="00EF2B25">
        <w:rPr>
          <w:rFonts w:ascii="Sylfaen" w:hAnsi="Sylfaen" w:cs="Sylfaen"/>
          <w:szCs w:val="24"/>
          <w:lang w:val="af-ZA"/>
        </w:rPr>
        <w:t>ստոր</w:t>
      </w:r>
      <w:r w:rsidRPr="00EF2B25">
        <w:rPr>
          <w:rFonts w:ascii="Sylfaen" w:hAnsi="Sylfaen"/>
          <w:szCs w:val="24"/>
          <w:lang w:val="ru-RU"/>
        </w:rPr>
        <w:t>և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r w:rsidRPr="00EF2B25">
        <w:rPr>
          <w:rFonts w:ascii="Sylfaen" w:hAnsi="Sylfaen" w:cs="Sylfaen"/>
          <w:szCs w:val="24"/>
          <w:lang w:val="af-ZA"/>
        </w:rPr>
        <w:t>ներկայացնում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r w:rsidRPr="00EF2B25">
        <w:rPr>
          <w:rFonts w:ascii="Sylfaen" w:hAnsi="Sylfaen" w:cs="Sylfaen"/>
          <w:szCs w:val="24"/>
          <w:lang w:val="af-ZA"/>
        </w:rPr>
        <w:t>է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r w:rsidRPr="00EF2B25">
        <w:rPr>
          <w:rFonts w:ascii="Arial" w:hAnsi="Arial" w:cs="Arial"/>
          <w:szCs w:val="24"/>
          <w:lang w:val="af-ZA"/>
        </w:rPr>
        <w:t>&lt;&lt;</w:t>
      </w:r>
      <w:r w:rsidRPr="00EF2B25">
        <w:rPr>
          <w:rFonts w:ascii="Sylfaen" w:hAnsi="Sylfaen" w:cs="Arial"/>
          <w:szCs w:val="24"/>
          <w:lang w:val="ru-RU"/>
        </w:rPr>
        <w:t>ԱՄԳՀ</w:t>
      </w:r>
      <w:r w:rsidRPr="00EF2B25">
        <w:rPr>
          <w:rFonts w:ascii="Sylfaen" w:hAnsi="Sylfaen" w:cs="Arial"/>
          <w:szCs w:val="24"/>
          <w:lang w:val="af-ZA"/>
        </w:rPr>
        <w:t>-</w:t>
      </w:r>
      <w:r w:rsidRPr="00EF2B25">
        <w:rPr>
          <w:rFonts w:ascii="Sylfaen" w:hAnsi="Sylfaen" w:cs="Arial"/>
          <w:szCs w:val="24"/>
          <w:lang w:val="ru-RU"/>
        </w:rPr>
        <w:t>ՊԸԱՇՁԲ</w:t>
      </w:r>
      <w:r w:rsidRPr="00EF2B25">
        <w:rPr>
          <w:rFonts w:ascii="Sylfaen" w:hAnsi="Sylfaen" w:cs="Arial"/>
          <w:szCs w:val="24"/>
          <w:lang w:val="af-ZA"/>
        </w:rPr>
        <w:t>-16/1</w:t>
      </w:r>
      <w:r w:rsidRPr="00EF2B25">
        <w:rPr>
          <w:rFonts w:ascii="Arial" w:hAnsi="Arial" w:cs="Arial"/>
          <w:szCs w:val="24"/>
          <w:lang w:val="af-ZA"/>
        </w:rPr>
        <w:t>&gt;&gt;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r w:rsidRPr="00EF2B25">
        <w:rPr>
          <w:rFonts w:ascii="Sylfaen" w:hAnsi="Sylfaen" w:cs="Sylfaen"/>
          <w:szCs w:val="24"/>
          <w:lang w:val="af-ZA"/>
        </w:rPr>
        <w:t>ծածկագրով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r w:rsidRPr="00EF2B25">
        <w:rPr>
          <w:rFonts w:ascii="Sylfaen" w:hAnsi="Sylfaen" w:cs="Sylfaen"/>
          <w:szCs w:val="24"/>
          <w:lang w:val="af-ZA"/>
        </w:rPr>
        <w:t>հայտարարված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EF2B25">
        <w:rPr>
          <w:rFonts w:ascii="Sylfaen" w:hAnsi="Sylfaen"/>
          <w:szCs w:val="24"/>
          <w:lang w:val="ru-RU"/>
        </w:rPr>
        <w:t>պարզեցված</w:t>
      </w:r>
      <w:proofErr w:type="spellEnd"/>
      <w:r w:rsidRPr="00EF2B25">
        <w:rPr>
          <w:rFonts w:ascii="Sylfaen" w:hAnsi="Sylfaen"/>
          <w:szCs w:val="24"/>
          <w:lang w:val="af-ZA"/>
        </w:rPr>
        <w:t xml:space="preserve"> </w:t>
      </w:r>
      <w:r w:rsidRPr="00EF2B25">
        <w:rPr>
          <w:rFonts w:ascii="Sylfaen" w:hAnsi="Sylfaen" w:cs="Sylfaen"/>
          <w:szCs w:val="24"/>
          <w:lang w:val="af-ZA"/>
        </w:rPr>
        <w:t>ընթացակարգի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r w:rsidRPr="00EF2B25">
        <w:rPr>
          <w:rFonts w:ascii="Sylfaen" w:hAnsi="Sylfaen" w:cs="Sylfaen"/>
          <w:szCs w:val="24"/>
          <w:lang w:val="af-ZA"/>
        </w:rPr>
        <w:t>հրավերի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r w:rsidRPr="00EF2B25">
        <w:rPr>
          <w:rFonts w:ascii="Sylfaen" w:hAnsi="Sylfaen" w:cs="Sylfaen"/>
          <w:szCs w:val="24"/>
          <w:lang w:val="af-ZA"/>
        </w:rPr>
        <w:t>փոփո</w:t>
      </w:r>
      <w:r w:rsidR="008A0441" w:rsidRPr="008A0441">
        <w:rPr>
          <w:rFonts w:ascii="Sylfaen" w:hAnsi="Sylfaen" w:cs="Sylfaen"/>
          <w:szCs w:val="24"/>
          <w:lang w:val="af-ZA"/>
        </w:rPr>
        <w:t>-</w:t>
      </w:r>
      <w:r w:rsidRPr="00EF2B25">
        <w:rPr>
          <w:rFonts w:ascii="Sylfaen" w:hAnsi="Sylfaen" w:cs="Sylfaen"/>
          <w:szCs w:val="24"/>
          <w:lang w:val="af-ZA"/>
        </w:rPr>
        <w:t>խության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r w:rsidRPr="00EF2B25">
        <w:rPr>
          <w:rFonts w:ascii="Sylfaen" w:hAnsi="Sylfaen" w:cs="Sylfaen"/>
          <w:szCs w:val="24"/>
          <w:lang w:val="af-ZA"/>
        </w:rPr>
        <w:t>պատճառը</w:t>
      </w:r>
      <w:r w:rsidRPr="00EF2B25">
        <w:rPr>
          <w:rFonts w:ascii="GHEA Grapalat" w:hAnsi="GHEA Grapalat"/>
          <w:szCs w:val="24"/>
          <w:lang w:val="af-ZA"/>
        </w:rPr>
        <w:t xml:space="preserve"> – </w:t>
      </w:r>
      <w:r w:rsidRPr="00EF2B25">
        <w:rPr>
          <w:rFonts w:ascii="Sylfaen" w:hAnsi="Sylfaen" w:cs="Sylfaen"/>
          <w:szCs w:val="24"/>
          <w:lang w:val="af-ZA"/>
        </w:rPr>
        <w:t>փոփոխության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r w:rsidRPr="00EF2B25">
        <w:rPr>
          <w:rFonts w:ascii="Sylfaen" w:hAnsi="Sylfaen" w:cs="Sylfaen"/>
          <w:szCs w:val="24"/>
          <w:lang w:val="af-ZA"/>
        </w:rPr>
        <w:t>համառոտ</w:t>
      </w:r>
      <w:r w:rsidRPr="00EF2B25">
        <w:rPr>
          <w:rFonts w:ascii="GHEA Grapalat" w:hAnsi="GHEA Grapalat"/>
          <w:szCs w:val="24"/>
          <w:lang w:val="af-ZA"/>
        </w:rPr>
        <w:t xml:space="preserve"> </w:t>
      </w:r>
      <w:r w:rsidRPr="00EF2B25">
        <w:rPr>
          <w:rFonts w:ascii="Sylfaen" w:hAnsi="Sylfaen" w:cs="Sylfaen"/>
          <w:szCs w:val="24"/>
          <w:lang w:val="af-ZA"/>
        </w:rPr>
        <w:t>նկարագրությունը</w:t>
      </w:r>
      <w:r w:rsidRPr="00EF2B25">
        <w:rPr>
          <w:rFonts w:ascii="Tahoma" w:hAnsi="Tahoma" w:cs="Tahoma"/>
          <w:szCs w:val="24"/>
          <w:lang w:val="af-ZA"/>
        </w:rPr>
        <w:t>։</w:t>
      </w:r>
    </w:p>
    <w:p w:rsidR="00C85970" w:rsidRDefault="00C85970" w:rsidP="00C859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Tahoma" w:hAnsi="Tahoma" w:cs="Tahoma"/>
          <w:sz w:val="20"/>
          <w:lang w:val="af-ZA"/>
        </w:rPr>
        <w:t>։</w:t>
      </w:r>
      <w:r w:rsidRPr="00C85970">
        <w:rPr>
          <w:rFonts w:ascii="GHEA Grapalat" w:hAnsi="GHEA Grapalat"/>
          <w:sz w:val="20"/>
          <w:lang w:val="af-ZA"/>
        </w:rPr>
        <w:t xml:space="preserve"> </w:t>
      </w:r>
      <w:r w:rsidR="00EF2B25">
        <w:rPr>
          <w:rFonts w:ascii="Sylfaen" w:hAnsi="Sylfaen" w:cs="Sylfaen"/>
          <w:szCs w:val="24"/>
          <w:lang w:val="af-ZA"/>
        </w:rPr>
        <w:t>Ծավալաթերթ</w:t>
      </w:r>
      <w:r w:rsidR="00127AE6" w:rsidRPr="00127AE6">
        <w:rPr>
          <w:rFonts w:ascii="Sylfaen" w:hAnsi="Sylfaen" w:cs="Sylfaen"/>
          <w:szCs w:val="24"/>
          <w:lang w:val="af-ZA"/>
        </w:rPr>
        <w:t xml:space="preserve"> - </w:t>
      </w:r>
      <w:bookmarkStart w:id="0" w:name="_GoBack"/>
      <w:bookmarkEnd w:id="0"/>
      <w:r>
        <w:rPr>
          <w:rFonts w:ascii="Sylfaen" w:hAnsi="Sylfaen" w:cs="Sylfaen"/>
          <w:szCs w:val="24"/>
          <w:lang w:val="af-ZA"/>
        </w:rPr>
        <w:t>նախահաշվում փոփոխություն կատա</w:t>
      </w:r>
      <w:r w:rsidR="00EF2B25" w:rsidRPr="00EF2B25">
        <w:rPr>
          <w:rFonts w:ascii="Sylfaen" w:hAnsi="Sylfaen" w:cs="Sylfaen"/>
          <w:szCs w:val="24"/>
          <w:lang w:val="af-ZA"/>
        </w:rPr>
        <w:t>-</w:t>
      </w:r>
      <w:r>
        <w:rPr>
          <w:rFonts w:ascii="Sylfaen" w:hAnsi="Sylfaen" w:cs="Sylfaen"/>
          <w:szCs w:val="24"/>
          <w:lang w:val="af-ZA"/>
        </w:rPr>
        <w:t>րելը</w:t>
      </w:r>
      <w:r>
        <w:rPr>
          <w:rFonts w:ascii="Tahoma" w:hAnsi="Tahoma" w:cs="Tahoma"/>
          <w:sz w:val="20"/>
          <w:lang w:val="af-ZA"/>
        </w:rPr>
        <w:t xml:space="preserve"> ։</w:t>
      </w:r>
    </w:p>
    <w:p w:rsidR="00C85970" w:rsidRDefault="00C85970" w:rsidP="00C85970">
      <w:pPr>
        <w:spacing w:after="240" w:line="360" w:lineRule="auto"/>
        <w:ind w:firstLine="709"/>
        <w:jc w:val="both"/>
        <w:rPr>
          <w:rFonts w:ascii="Tahoma" w:hAnsi="Tahoma" w:cs="Tahoma"/>
          <w:sz w:val="22"/>
          <w:szCs w:val="22"/>
          <w:lang w:val="af-ZA"/>
        </w:rPr>
      </w:pPr>
      <w:r>
        <w:rPr>
          <w:rFonts w:ascii="Sylfaen" w:hAnsi="Sylfaen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նկարագրություն</w:t>
      </w:r>
      <w:r>
        <w:rPr>
          <w:rFonts w:ascii="Tahoma" w:hAnsi="Tahoma" w:cs="Tahoma"/>
          <w:sz w:val="20"/>
          <w:lang w:val="af-ZA"/>
        </w:rPr>
        <w:t>։</w:t>
      </w:r>
      <w:r w:rsidR="008A0441" w:rsidRPr="008A0441">
        <w:rPr>
          <w:rFonts w:ascii="Tahoma" w:hAnsi="Tahoma" w:cs="Tahoma"/>
          <w:sz w:val="20"/>
          <w:lang w:val="af-ZA"/>
        </w:rPr>
        <w:t xml:space="preserve"> </w:t>
      </w:r>
      <w:r w:rsidRPr="00F92BDA">
        <w:rPr>
          <w:sz w:val="20"/>
          <w:lang w:val="af-ZA"/>
        </w:rPr>
        <w:t>&lt;&lt;</w:t>
      </w:r>
      <w:r>
        <w:rPr>
          <w:rFonts w:ascii="Sylfaen" w:hAnsi="Sylfaen" w:cs="Sylfaen"/>
          <w:sz w:val="20"/>
        </w:rPr>
        <w:t>ԱՄԳ</w:t>
      </w:r>
      <w:r w:rsidRPr="00F92BDA">
        <w:rPr>
          <w:rFonts w:ascii="Sylfaen" w:hAnsi="Sylfaen" w:cs="Sylfaen"/>
          <w:sz w:val="20"/>
        </w:rPr>
        <w:t>Հ</w:t>
      </w:r>
      <w:r w:rsidRPr="00F92BDA">
        <w:rPr>
          <w:sz w:val="20"/>
          <w:lang w:val="af-ZA"/>
        </w:rPr>
        <w:t>-</w:t>
      </w:r>
      <w:r w:rsidRPr="00F92BDA">
        <w:rPr>
          <w:rFonts w:ascii="Sylfaen" w:hAnsi="Sylfaen" w:cs="Sylfaen"/>
          <w:sz w:val="20"/>
        </w:rPr>
        <w:t>ՊԸԱՇՁԲ</w:t>
      </w:r>
      <w:r w:rsidRPr="00F92BDA">
        <w:rPr>
          <w:sz w:val="20"/>
          <w:lang w:val="af-ZA"/>
        </w:rPr>
        <w:t xml:space="preserve">-16/01&gt;&gt; </w:t>
      </w:r>
      <w:r w:rsidRPr="00F92BDA">
        <w:rPr>
          <w:rFonts w:ascii="Sylfaen" w:hAnsi="Sylfaen" w:cs="Sylfaen"/>
          <w:szCs w:val="24"/>
          <w:lang w:val="af-ZA"/>
        </w:rPr>
        <w:t>ծածկագրով</w:t>
      </w:r>
      <w:r w:rsidRPr="00F92BDA">
        <w:rPr>
          <w:rFonts w:cs="Sylfaen"/>
          <w:sz w:val="20"/>
          <w:lang w:val="af-ZA"/>
        </w:rPr>
        <w:t xml:space="preserve"> </w:t>
      </w:r>
      <w:r w:rsidRPr="00F92BDA">
        <w:rPr>
          <w:rFonts w:ascii="Sylfaen" w:hAnsi="Sylfaen" w:cs="Sylfaen"/>
          <w:szCs w:val="24"/>
          <w:lang w:val="af-ZA"/>
        </w:rPr>
        <w:t>հայտարարված</w:t>
      </w:r>
      <w:r w:rsidRPr="00F92BDA">
        <w:rPr>
          <w:rFonts w:cs="Sylfaen"/>
          <w:szCs w:val="24"/>
          <w:lang w:val="af-ZA"/>
        </w:rPr>
        <w:t xml:space="preserve"> </w:t>
      </w:r>
      <w:r w:rsidRPr="00F92BDA">
        <w:rPr>
          <w:rFonts w:ascii="Sylfaen" w:hAnsi="Sylfaen" w:cs="Sylfaen"/>
          <w:szCs w:val="24"/>
          <w:lang w:val="af-ZA"/>
        </w:rPr>
        <w:t>պարզեցված</w:t>
      </w:r>
      <w:r w:rsidRPr="00F92BDA">
        <w:rPr>
          <w:rFonts w:cs="Sylfaen"/>
          <w:szCs w:val="24"/>
          <w:lang w:val="af-ZA"/>
        </w:rPr>
        <w:t xml:space="preserve"> </w:t>
      </w:r>
      <w:r w:rsidRPr="00F92BDA">
        <w:rPr>
          <w:rFonts w:ascii="Sylfaen" w:hAnsi="Sylfaen" w:cs="Sylfaen"/>
          <w:szCs w:val="24"/>
          <w:lang w:val="af-ZA"/>
        </w:rPr>
        <w:t>ընթացակարգ</w:t>
      </w:r>
      <w:r>
        <w:rPr>
          <w:rFonts w:ascii="Sylfaen" w:hAnsi="Sylfaen" w:cs="Sylfaen"/>
          <w:szCs w:val="24"/>
          <w:lang w:val="ru-RU"/>
        </w:rPr>
        <w:t>ի</w:t>
      </w:r>
      <w:r w:rsidRPr="00F92BDA">
        <w:rPr>
          <w:rFonts w:cs="Sylfaen"/>
          <w:szCs w:val="24"/>
          <w:lang w:val="af-ZA"/>
        </w:rPr>
        <w:t xml:space="preserve"> </w:t>
      </w:r>
      <w:r w:rsidRPr="00F92BDA">
        <w:rPr>
          <w:rFonts w:ascii="Sylfaen" w:hAnsi="Sylfaen" w:cs="Sylfaen"/>
          <w:szCs w:val="24"/>
          <w:lang w:val="af-ZA"/>
        </w:rPr>
        <w:t>հրավեր</w:t>
      </w:r>
      <w:r>
        <w:rPr>
          <w:rFonts w:ascii="Sylfaen" w:hAnsi="Sylfaen" w:cs="Sylfaen"/>
          <w:szCs w:val="24"/>
          <w:lang w:val="af-ZA"/>
        </w:rPr>
        <w:t>ի</w:t>
      </w:r>
      <w:r w:rsidRPr="00F92BDA">
        <w:rPr>
          <w:rFonts w:cs="Sylfaen"/>
          <w:szCs w:val="24"/>
          <w:lang w:val="af-ZA"/>
        </w:rPr>
        <w:t xml:space="preserve"> </w:t>
      </w:r>
      <w:r w:rsidR="00127AE6">
        <w:rPr>
          <w:rFonts w:ascii="Sylfaen" w:hAnsi="Sylfaen" w:cs="Sylfaen"/>
          <w:szCs w:val="24"/>
          <w:lang w:val="af-ZA"/>
        </w:rPr>
        <w:t>ծավալաթերթ</w:t>
      </w:r>
      <w:r w:rsidR="00127AE6" w:rsidRPr="00127AE6">
        <w:rPr>
          <w:rFonts w:ascii="Sylfaen" w:hAnsi="Sylfaen" w:cs="Sylfaen"/>
          <w:szCs w:val="24"/>
          <w:lang w:val="af-ZA"/>
        </w:rPr>
        <w:t xml:space="preserve"> - </w:t>
      </w:r>
      <w:r>
        <w:rPr>
          <w:rFonts w:ascii="Sylfaen" w:hAnsi="Sylfaen" w:cs="Sylfaen"/>
          <w:szCs w:val="24"/>
          <w:lang w:val="af-ZA"/>
        </w:rPr>
        <w:t>նախահաշիվը համապատաս</w:t>
      </w:r>
      <w:r w:rsidR="00127AE6" w:rsidRPr="00127AE6">
        <w:rPr>
          <w:rFonts w:ascii="Sylfaen" w:hAnsi="Sylfaen" w:cs="Sylfaen"/>
          <w:szCs w:val="24"/>
          <w:lang w:val="af-ZA"/>
        </w:rPr>
        <w:t>-</w:t>
      </w:r>
      <w:r>
        <w:rPr>
          <w:rFonts w:ascii="Sylfaen" w:hAnsi="Sylfaen" w:cs="Sylfaen"/>
          <w:szCs w:val="24"/>
          <w:lang w:val="af-ZA"/>
        </w:rPr>
        <w:t xml:space="preserve">խանեցվել է </w:t>
      </w:r>
      <w:r w:rsidRPr="00C1489D">
        <w:rPr>
          <w:rFonts w:ascii="Sylfaen" w:hAnsi="Sylfaen" w:cs="Sylfaen"/>
          <w:sz w:val="22"/>
          <w:szCs w:val="22"/>
          <w:lang w:val="af-ZA"/>
        </w:rPr>
        <w:t>&lt;</w:t>
      </w:r>
      <w:r>
        <w:rPr>
          <w:rFonts w:ascii="Sylfaen" w:hAnsi="Sylfaen" w:cs="Sylfaen"/>
          <w:sz w:val="22"/>
          <w:szCs w:val="22"/>
          <w:lang w:val="af-ZA"/>
        </w:rPr>
        <w:t>&lt;</w:t>
      </w:r>
      <w:proofErr w:type="spellStart"/>
      <w:r>
        <w:rPr>
          <w:rFonts w:ascii="Sylfaen" w:hAnsi="Sylfaen" w:cs="Sylfaen"/>
          <w:sz w:val="22"/>
          <w:szCs w:val="22"/>
        </w:rPr>
        <w:t>Գնումների</w:t>
      </w:r>
      <w:proofErr w:type="spellEnd"/>
      <w:r w:rsidRPr="00C1489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մասին</w:t>
      </w:r>
      <w:proofErr w:type="spellEnd"/>
      <w:r w:rsidRPr="00C1489D">
        <w:rPr>
          <w:rFonts w:ascii="Sylfaen" w:hAnsi="Sylfaen" w:cs="Sylfaen"/>
          <w:sz w:val="22"/>
          <w:szCs w:val="22"/>
          <w:lang w:val="af-ZA"/>
        </w:rPr>
        <w:t>&gt;&gt;</w:t>
      </w:r>
      <w:r>
        <w:rPr>
          <w:rFonts w:ascii="Sylfaen" w:hAnsi="Sylfaen" w:cs="Sylfaen"/>
          <w:sz w:val="22"/>
          <w:szCs w:val="22"/>
          <w:lang w:val="af-ZA"/>
        </w:rPr>
        <w:t xml:space="preserve"> ՀՀ օրենքի 12-րդ հոդվածի 5-րդ մասին</w:t>
      </w:r>
      <w:r w:rsidRPr="00F92BDA">
        <w:rPr>
          <w:rFonts w:ascii="Tahoma" w:hAnsi="Tahoma" w:cs="Tahoma"/>
          <w:sz w:val="22"/>
          <w:szCs w:val="22"/>
          <w:lang w:val="af-ZA"/>
        </w:rPr>
        <w:t>։</w:t>
      </w:r>
    </w:p>
    <w:p w:rsidR="00C85970" w:rsidRPr="008A0441" w:rsidRDefault="00C85970" w:rsidP="00C859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8A0441">
        <w:rPr>
          <w:rFonts w:ascii="Sylfaen" w:hAnsi="Sylfaen" w:cs="Sylfaen"/>
          <w:sz w:val="20"/>
          <w:lang w:val="af-ZA"/>
        </w:rPr>
        <w:t>Փոփոխության</w:t>
      </w:r>
      <w:r w:rsidRPr="008A0441">
        <w:rPr>
          <w:rFonts w:ascii="GHEA Grapalat" w:hAnsi="GHEA Grapalat"/>
          <w:sz w:val="20"/>
          <w:lang w:val="af-ZA"/>
        </w:rPr>
        <w:t xml:space="preserve"> </w:t>
      </w:r>
      <w:r w:rsidRPr="008A0441">
        <w:rPr>
          <w:rFonts w:ascii="Sylfaen" w:hAnsi="Sylfaen" w:cs="Sylfaen"/>
          <w:sz w:val="20"/>
          <w:lang w:val="af-ZA"/>
        </w:rPr>
        <w:t>հիմնավորում</w:t>
      </w:r>
      <w:r w:rsidRPr="008A0441">
        <w:rPr>
          <w:rFonts w:ascii="Tahoma" w:hAnsi="Tahoma" w:cs="Tahoma"/>
          <w:sz w:val="20"/>
          <w:lang w:val="af-ZA"/>
        </w:rPr>
        <w:t>։</w:t>
      </w:r>
      <w:r w:rsidR="008A0441" w:rsidRPr="008A044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Tahoma" w:hAnsi="Tahoma" w:cs="Tahoma"/>
          <w:sz w:val="20"/>
          <w:lang w:val="af-ZA"/>
        </w:rPr>
        <w:t>։</w:t>
      </w:r>
      <w:r w:rsidR="008A0441" w:rsidRPr="008A0441">
        <w:rPr>
          <w:rFonts w:ascii="Sylfaen" w:hAnsi="Sylfaen" w:cs="Sylfaen"/>
          <w:szCs w:val="24"/>
          <w:lang w:val="af-ZA"/>
        </w:rPr>
        <w:t xml:space="preserve"> </w:t>
      </w:r>
      <w:r w:rsidR="008A0441">
        <w:rPr>
          <w:rFonts w:ascii="Sylfaen" w:hAnsi="Sylfaen" w:cs="Sylfaen"/>
          <w:szCs w:val="24"/>
          <w:lang w:val="ru-RU"/>
        </w:rPr>
        <w:t>Հ</w:t>
      </w:r>
      <w:r w:rsidR="008A0441">
        <w:rPr>
          <w:rFonts w:ascii="Sylfaen" w:hAnsi="Sylfaen" w:cs="Sylfaen"/>
          <w:szCs w:val="24"/>
          <w:lang w:val="af-ZA"/>
        </w:rPr>
        <w:t>ամապատասխանեցվել է</w:t>
      </w:r>
      <w:r w:rsidR="008A0441" w:rsidRPr="00C1489D">
        <w:rPr>
          <w:rFonts w:ascii="Sylfaen" w:hAnsi="Sylfaen" w:cs="Sylfaen"/>
          <w:sz w:val="22"/>
          <w:szCs w:val="22"/>
          <w:lang w:val="af-ZA"/>
        </w:rPr>
        <w:t>&lt;</w:t>
      </w:r>
      <w:r w:rsidR="008A0441">
        <w:rPr>
          <w:rFonts w:ascii="Sylfaen" w:hAnsi="Sylfaen" w:cs="Sylfaen"/>
          <w:sz w:val="22"/>
          <w:szCs w:val="22"/>
          <w:lang w:val="af-ZA"/>
        </w:rPr>
        <w:t>&lt;</w:t>
      </w:r>
      <w:proofErr w:type="spellStart"/>
      <w:r w:rsidR="008A0441">
        <w:rPr>
          <w:rFonts w:ascii="Sylfaen" w:hAnsi="Sylfaen" w:cs="Sylfaen"/>
          <w:sz w:val="22"/>
          <w:szCs w:val="22"/>
        </w:rPr>
        <w:t>Գնումների</w:t>
      </w:r>
      <w:proofErr w:type="spellEnd"/>
      <w:r w:rsidR="008A0441" w:rsidRPr="00C1489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8A0441">
        <w:rPr>
          <w:rFonts w:ascii="Sylfaen" w:hAnsi="Sylfaen" w:cs="Sylfaen"/>
          <w:sz w:val="22"/>
          <w:szCs w:val="22"/>
        </w:rPr>
        <w:t>մասին</w:t>
      </w:r>
      <w:proofErr w:type="spellEnd"/>
      <w:r w:rsidR="008A0441" w:rsidRPr="00C1489D">
        <w:rPr>
          <w:rFonts w:ascii="Sylfaen" w:hAnsi="Sylfaen" w:cs="Sylfaen"/>
          <w:sz w:val="22"/>
          <w:szCs w:val="22"/>
          <w:lang w:val="af-ZA"/>
        </w:rPr>
        <w:t>&gt;&gt;</w:t>
      </w:r>
      <w:r w:rsidR="008A0441">
        <w:rPr>
          <w:rFonts w:ascii="Sylfaen" w:hAnsi="Sylfaen" w:cs="Sylfaen"/>
          <w:sz w:val="22"/>
          <w:szCs w:val="22"/>
          <w:lang w:val="af-ZA"/>
        </w:rPr>
        <w:t xml:space="preserve"> ՀՀ օրենքի 12-րդ հոդվածի 5-րդ մասի</w:t>
      </w:r>
      <w:r w:rsidR="008A0441" w:rsidRPr="008A044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8A0441">
        <w:rPr>
          <w:rFonts w:ascii="Sylfaen" w:hAnsi="Sylfaen" w:cs="Sylfaen"/>
          <w:sz w:val="22"/>
          <w:szCs w:val="22"/>
          <w:lang w:val="ru-RU"/>
        </w:rPr>
        <w:t>պահանջներին</w:t>
      </w:r>
      <w:proofErr w:type="spellEnd"/>
      <w:r w:rsidR="008A0441" w:rsidRPr="008A0441">
        <w:rPr>
          <w:rFonts w:ascii="Sylfaen" w:hAnsi="Sylfaen" w:cs="Sylfaen"/>
          <w:sz w:val="22"/>
          <w:szCs w:val="22"/>
          <w:lang w:val="af-ZA"/>
        </w:rPr>
        <w:t>:</w:t>
      </w:r>
    </w:p>
    <w:p w:rsidR="00C85970" w:rsidRDefault="00C85970" w:rsidP="00C859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Գ.Հակոբյանին</w:t>
      </w:r>
      <w:r>
        <w:rPr>
          <w:rFonts w:ascii="Tahoma" w:hAnsi="Tahoma" w:cs="Tahoma"/>
          <w:sz w:val="20"/>
          <w:lang w:val="af-ZA"/>
        </w:rPr>
        <w:t xml:space="preserve"> ։</w:t>
      </w:r>
    </w:p>
    <w:p w:rsidR="00C85970" w:rsidRPr="00F92BDA" w:rsidRDefault="00C85970" w:rsidP="00C85970">
      <w:pPr>
        <w:ind w:firstLine="709"/>
        <w:jc w:val="both"/>
        <w:rPr>
          <w:sz w:val="20"/>
          <w:lang w:val="af-ZA"/>
        </w:rPr>
      </w:pPr>
      <w:r w:rsidRPr="00F92BDA">
        <w:rPr>
          <w:rFonts w:ascii="Sylfaen" w:hAnsi="Sylfaen" w:cs="Sylfaen"/>
          <w:sz w:val="20"/>
          <w:lang w:val="af-ZA"/>
        </w:rPr>
        <w:t>Հեռախոս՝</w:t>
      </w:r>
      <w:r w:rsidRPr="00F92BDA">
        <w:rPr>
          <w:sz w:val="20"/>
          <w:lang w:val="af-ZA"/>
        </w:rPr>
        <w:t xml:space="preserve"> 093 </w:t>
      </w:r>
      <w:r w:rsidRPr="00C85970">
        <w:rPr>
          <w:rFonts w:ascii="Calibri" w:hAnsi="Calibri"/>
          <w:sz w:val="20"/>
          <w:lang w:val="af-ZA"/>
        </w:rPr>
        <w:t>464557</w:t>
      </w:r>
      <w:r w:rsidRPr="00F92BDA">
        <w:rPr>
          <w:rFonts w:ascii="Tahoma" w:hAnsi="Tahoma" w:cs="Tahoma"/>
          <w:sz w:val="20"/>
          <w:lang w:val="af-ZA"/>
        </w:rPr>
        <w:t>։</w:t>
      </w:r>
    </w:p>
    <w:p w:rsidR="00C85970" w:rsidRPr="00F92BDA" w:rsidRDefault="00C85970" w:rsidP="00C85970">
      <w:pPr>
        <w:ind w:firstLine="709"/>
        <w:jc w:val="both"/>
        <w:rPr>
          <w:sz w:val="20"/>
          <w:lang w:val="af-ZA"/>
        </w:rPr>
      </w:pPr>
      <w:r w:rsidRPr="00F92BDA">
        <w:rPr>
          <w:rFonts w:ascii="Sylfaen" w:hAnsi="Sylfaen" w:cs="Sylfaen"/>
          <w:sz w:val="20"/>
          <w:lang w:val="af-ZA"/>
        </w:rPr>
        <w:t>Էլ</w:t>
      </w:r>
      <w:r w:rsidRPr="00F92BDA">
        <w:rPr>
          <w:sz w:val="20"/>
          <w:lang w:val="af-ZA"/>
        </w:rPr>
        <w:t xml:space="preserve">. </w:t>
      </w:r>
      <w:r w:rsidRPr="00F92BDA">
        <w:rPr>
          <w:rFonts w:ascii="Sylfaen" w:hAnsi="Sylfaen" w:cs="Sylfaen"/>
          <w:sz w:val="20"/>
          <w:lang w:val="af-ZA"/>
        </w:rPr>
        <w:t>փոստ՝</w:t>
      </w:r>
      <w:r w:rsidRPr="00F92BDA">
        <w:rPr>
          <w:sz w:val="20"/>
          <w:lang w:val="af-ZA"/>
        </w:rPr>
        <w:t xml:space="preserve"> </w:t>
      </w:r>
      <w:r w:rsidRPr="00E855BE">
        <w:rPr>
          <w:rFonts w:ascii="Sylfaen" w:hAnsi="Sylfaen"/>
          <w:sz w:val="20"/>
          <w:lang w:val="af-ZA"/>
        </w:rPr>
        <w:t>gayigyuxapetaran@mail</w:t>
      </w:r>
      <w:r w:rsidRPr="00F92BDA">
        <w:rPr>
          <w:sz w:val="20"/>
          <w:lang w:val="af-ZA"/>
        </w:rPr>
        <w:t>.ru</w:t>
      </w:r>
      <w:r w:rsidRPr="00F92BDA">
        <w:rPr>
          <w:rFonts w:ascii="Tahoma" w:hAnsi="Tahoma" w:cs="Tahoma"/>
          <w:sz w:val="20"/>
          <w:lang w:val="af-ZA"/>
        </w:rPr>
        <w:t>։</w:t>
      </w:r>
    </w:p>
    <w:p w:rsidR="00C85970" w:rsidRPr="00F92BDA" w:rsidRDefault="00C85970" w:rsidP="00C85970">
      <w:pPr>
        <w:ind w:firstLine="709"/>
        <w:jc w:val="both"/>
        <w:rPr>
          <w:sz w:val="20"/>
          <w:lang w:val="af-ZA"/>
        </w:rPr>
      </w:pPr>
      <w:r w:rsidRPr="00F92BDA">
        <w:rPr>
          <w:rFonts w:ascii="Sylfaen" w:hAnsi="Sylfaen" w:cs="Sylfaen"/>
          <w:sz w:val="20"/>
          <w:lang w:val="af-ZA"/>
        </w:rPr>
        <w:t>Այլ</w:t>
      </w:r>
      <w:r w:rsidRPr="00F92BDA">
        <w:rPr>
          <w:sz w:val="20"/>
          <w:lang w:val="af-ZA"/>
        </w:rPr>
        <w:t xml:space="preserve"> </w:t>
      </w:r>
      <w:r w:rsidRPr="00F92BDA">
        <w:rPr>
          <w:rFonts w:ascii="Sylfaen" w:hAnsi="Sylfaen" w:cs="Sylfaen"/>
          <w:sz w:val="20"/>
          <w:lang w:val="af-ZA"/>
        </w:rPr>
        <w:t>անհրաժեշտ</w:t>
      </w:r>
      <w:r w:rsidRPr="00F92BDA">
        <w:rPr>
          <w:sz w:val="20"/>
          <w:lang w:val="af-ZA"/>
        </w:rPr>
        <w:t xml:space="preserve"> </w:t>
      </w:r>
      <w:r w:rsidRPr="00F92BDA">
        <w:rPr>
          <w:rFonts w:ascii="Sylfaen" w:hAnsi="Sylfaen" w:cs="Sylfaen"/>
          <w:sz w:val="20"/>
          <w:lang w:val="af-ZA"/>
        </w:rPr>
        <w:t>տեղեկություններ՝</w:t>
      </w:r>
      <w:r w:rsidRPr="00F92BDA">
        <w:rPr>
          <w:sz w:val="20"/>
          <w:lang w:val="af-ZA"/>
        </w:rPr>
        <w:t xml:space="preserve"> __________________</w:t>
      </w:r>
      <w:r w:rsidRPr="00F92BDA">
        <w:rPr>
          <w:rFonts w:ascii="Tahoma" w:hAnsi="Tahoma" w:cs="Tahoma"/>
          <w:sz w:val="20"/>
          <w:lang w:val="af-ZA"/>
        </w:rPr>
        <w:t>։</w:t>
      </w:r>
    </w:p>
    <w:p w:rsidR="00C85970" w:rsidRPr="00C85970" w:rsidRDefault="00C85970" w:rsidP="00C85970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ru-RU"/>
        </w:rPr>
        <w:t>Գայի</w:t>
      </w:r>
      <w:proofErr w:type="spellEnd"/>
      <w:r w:rsidRPr="00C8597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ru-RU"/>
        </w:rPr>
        <w:t>համայնքապետարան</w:t>
      </w:r>
      <w:proofErr w:type="spellEnd"/>
    </w:p>
    <w:p w:rsidR="00FF2376" w:rsidRPr="00C85970" w:rsidRDefault="00127AE6">
      <w:pPr>
        <w:rPr>
          <w:lang w:val="af-ZA"/>
        </w:rPr>
      </w:pPr>
    </w:p>
    <w:sectPr w:rsidR="00FF2376" w:rsidRPr="00C85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351"/>
    <w:rsid w:val="00127AE6"/>
    <w:rsid w:val="00334351"/>
    <w:rsid w:val="008A0441"/>
    <w:rsid w:val="00B126AE"/>
    <w:rsid w:val="00C85970"/>
    <w:rsid w:val="00E517AB"/>
    <w:rsid w:val="00EF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9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8597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8597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semiHidden/>
    <w:unhideWhenUsed/>
    <w:rsid w:val="00C8597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C8597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9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8597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8597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semiHidden/>
    <w:unhideWhenUsed/>
    <w:rsid w:val="00C8597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C8597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2016-08-22T11:10:00Z</dcterms:created>
  <dcterms:modified xsi:type="dcterms:W3CDTF">2016-08-23T05:52:00Z</dcterms:modified>
</cp:coreProperties>
</file>